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53" w:rsidRPr="00C03499" w:rsidRDefault="00914153" w:rsidP="009A5A70">
      <w:pPr>
        <w:pStyle w:val="Title"/>
        <w:rPr>
          <w:color w:val="auto"/>
          <w:sz w:val="48"/>
          <w:szCs w:val="48"/>
        </w:rPr>
      </w:pPr>
      <w:r w:rsidRPr="00C03499">
        <w:rPr>
          <w:color w:val="auto"/>
          <w:sz w:val="48"/>
          <w:szCs w:val="48"/>
        </w:rPr>
        <w:t>Fred</w:t>
      </w:r>
      <w:r w:rsidR="00E02721">
        <w:rPr>
          <w:color w:val="auto"/>
          <w:sz w:val="48"/>
          <w:szCs w:val="48"/>
        </w:rPr>
        <w:t>e</w:t>
      </w:r>
      <w:r w:rsidRPr="00C03499">
        <w:rPr>
          <w:color w:val="auto"/>
          <w:sz w:val="48"/>
          <w:szCs w:val="48"/>
        </w:rPr>
        <w:t>rick Law Olmsted Society of Riverside</w:t>
      </w:r>
    </w:p>
    <w:p w:rsidR="008A614A" w:rsidRPr="00C03499" w:rsidRDefault="009A5A70" w:rsidP="009A5A70">
      <w:pPr>
        <w:pStyle w:val="Title"/>
        <w:rPr>
          <w:color w:val="auto"/>
          <w:sz w:val="36"/>
          <w:szCs w:val="36"/>
        </w:rPr>
      </w:pPr>
      <w:r w:rsidRPr="00C03499">
        <w:rPr>
          <w:color w:val="auto"/>
          <w:sz w:val="36"/>
          <w:szCs w:val="36"/>
        </w:rPr>
        <w:t>Hof</w:t>
      </w:r>
      <w:r w:rsidR="0070501E" w:rsidRPr="00C03499">
        <w:rPr>
          <w:color w:val="auto"/>
          <w:sz w:val="36"/>
          <w:szCs w:val="36"/>
        </w:rPr>
        <w:t>man</w:t>
      </w:r>
      <w:r w:rsidRPr="00C03499">
        <w:rPr>
          <w:color w:val="auto"/>
          <w:sz w:val="36"/>
          <w:szCs w:val="36"/>
        </w:rPr>
        <w:t>n</w:t>
      </w:r>
      <w:r w:rsidR="0070501E" w:rsidRPr="00C03499">
        <w:rPr>
          <w:color w:val="auto"/>
          <w:sz w:val="36"/>
          <w:szCs w:val="36"/>
        </w:rPr>
        <w:t xml:space="preserve"> Dam Committee</w:t>
      </w:r>
      <w:r w:rsidR="00F3059E" w:rsidRPr="00C03499">
        <w:rPr>
          <w:color w:val="auto"/>
          <w:sz w:val="36"/>
          <w:szCs w:val="36"/>
        </w:rPr>
        <w:t xml:space="preserve"> </w:t>
      </w:r>
      <w:r w:rsidR="00914153" w:rsidRPr="00C03499">
        <w:rPr>
          <w:color w:val="auto"/>
          <w:sz w:val="36"/>
          <w:szCs w:val="36"/>
        </w:rPr>
        <w:t>Review</w:t>
      </w:r>
    </w:p>
    <w:p w:rsidR="009A5A70" w:rsidRPr="00C03499" w:rsidRDefault="009A5A70" w:rsidP="00B32286">
      <w:pPr>
        <w:rPr>
          <w:rFonts w:ascii="Arial" w:hAnsi="Arial" w:cs="Arial"/>
        </w:rPr>
      </w:pPr>
      <w:r w:rsidRPr="00C03499">
        <w:rPr>
          <w:rFonts w:ascii="Arial" w:hAnsi="Arial" w:cs="Arial"/>
        </w:rPr>
        <w:t>Chair:</w:t>
      </w:r>
      <w:r w:rsidRPr="00C03499">
        <w:rPr>
          <w:rFonts w:ascii="Arial" w:hAnsi="Arial" w:cs="Arial"/>
        </w:rPr>
        <w:tab/>
      </w:r>
      <w:r w:rsidRPr="00C03499">
        <w:rPr>
          <w:rFonts w:ascii="Arial" w:hAnsi="Arial" w:cs="Arial"/>
        </w:rPr>
        <w:tab/>
        <w:t xml:space="preserve">Tim </w:t>
      </w:r>
      <w:proofErr w:type="spellStart"/>
      <w:r w:rsidRPr="00C03499">
        <w:rPr>
          <w:rFonts w:ascii="Arial" w:hAnsi="Arial" w:cs="Arial"/>
        </w:rPr>
        <w:t>Ozga</w:t>
      </w:r>
      <w:proofErr w:type="spellEnd"/>
    </w:p>
    <w:p w:rsidR="00914153" w:rsidRPr="00C03499" w:rsidRDefault="009A5A70" w:rsidP="009A5A70">
      <w:pPr>
        <w:rPr>
          <w:rFonts w:ascii="Arial" w:hAnsi="Arial" w:cs="Arial"/>
        </w:rPr>
      </w:pPr>
      <w:r w:rsidRPr="00C03499">
        <w:rPr>
          <w:rFonts w:ascii="Arial" w:hAnsi="Arial" w:cs="Arial"/>
        </w:rPr>
        <w:t>Members</w:t>
      </w:r>
      <w:r w:rsidRPr="00C03499">
        <w:rPr>
          <w:rFonts w:ascii="Arial" w:hAnsi="Arial" w:cs="Arial"/>
        </w:rPr>
        <w:tab/>
      </w:r>
      <w:r w:rsidR="00914153" w:rsidRPr="00C03499">
        <w:rPr>
          <w:rFonts w:ascii="Arial" w:hAnsi="Arial" w:cs="Arial"/>
        </w:rPr>
        <w:t>Aberdeen Marsh-</w:t>
      </w:r>
      <w:proofErr w:type="spellStart"/>
      <w:r w:rsidR="00914153" w:rsidRPr="00C03499">
        <w:rPr>
          <w:rFonts w:ascii="Arial" w:hAnsi="Arial" w:cs="Arial"/>
        </w:rPr>
        <w:t>Ozga</w:t>
      </w:r>
      <w:proofErr w:type="spellEnd"/>
    </w:p>
    <w:p w:rsidR="009A5A70" w:rsidRPr="00C03499" w:rsidRDefault="009A5A70" w:rsidP="00914153">
      <w:pPr>
        <w:ind w:left="720" w:firstLine="720"/>
        <w:rPr>
          <w:rFonts w:ascii="Arial" w:hAnsi="Arial" w:cs="Arial"/>
        </w:rPr>
      </w:pPr>
      <w:r w:rsidRPr="00C03499">
        <w:rPr>
          <w:rFonts w:ascii="Arial" w:hAnsi="Arial" w:cs="Arial"/>
        </w:rPr>
        <w:t>Sander Kaplan</w:t>
      </w:r>
    </w:p>
    <w:p w:rsidR="009A5A70" w:rsidRPr="00C03499" w:rsidRDefault="00B70844" w:rsidP="009A5A70">
      <w:pPr>
        <w:ind w:left="720" w:firstLine="720"/>
        <w:rPr>
          <w:rFonts w:ascii="Arial" w:hAnsi="Arial" w:cs="Arial"/>
        </w:rPr>
      </w:pPr>
      <w:r w:rsidRPr="00C03499">
        <w:rPr>
          <w:rFonts w:ascii="Arial" w:hAnsi="Arial" w:cs="Arial"/>
        </w:rPr>
        <w:t xml:space="preserve">Jim </w:t>
      </w:r>
      <w:proofErr w:type="spellStart"/>
      <w:r w:rsidRPr="00C03499">
        <w:rPr>
          <w:rFonts w:ascii="Arial" w:hAnsi="Arial" w:cs="Arial"/>
        </w:rPr>
        <w:t>Petrzi</w:t>
      </w:r>
      <w:r w:rsidR="009A5A70" w:rsidRPr="00C03499">
        <w:rPr>
          <w:rFonts w:ascii="Arial" w:hAnsi="Arial" w:cs="Arial"/>
        </w:rPr>
        <w:t>lka</w:t>
      </w:r>
      <w:proofErr w:type="spellEnd"/>
    </w:p>
    <w:p w:rsidR="009A5A70" w:rsidRPr="00C03499" w:rsidRDefault="00914153" w:rsidP="009A5A70">
      <w:pPr>
        <w:ind w:left="720" w:firstLine="720"/>
        <w:rPr>
          <w:rFonts w:ascii="Arial" w:hAnsi="Arial" w:cs="Arial"/>
        </w:rPr>
      </w:pPr>
      <w:proofErr w:type="spellStart"/>
      <w:r w:rsidRPr="00C03499">
        <w:rPr>
          <w:rFonts w:ascii="Arial" w:hAnsi="Arial" w:cs="Arial"/>
        </w:rPr>
        <w:t>Gintaras</w:t>
      </w:r>
      <w:proofErr w:type="spellEnd"/>
      <w:r w:rsidRPr="00C03499">
        <w:rPr>
          <w:rFonts w:ascii="Arial" w:hAnsi="Arial" w:cs="Arial"/>
        </w:rPr>
        <w:t xml:space="preserve"> </w:t>
      </w:r>
      <w:proofErr w:type="spellStart"/>
      <w:r w:rsidRPr="00C03499">
        <w:rPr>
          <w:rFonts w:ascii="Arial" w:hAnsi="Arial" w:cs="Arial"/>
        </w:rPr>
        <w:t>Lietuvninkas</w:t>
      </w:r>
      <w:proofErr w:type="spellEnd"/>
    </w:p>
    <w:p w:rsidR="009A5A70" w:rsidRDefault="009A5A70" w:rsidP="009A5A70">
      <w:pPr>
        <w:ind w:left="720" w:firstLine="720"/>
        <w:rPr>
          <w:rFonts w:ascii="Arial" w:hAnsi="Arial" w:cs="Arial"/>
        </w:rPr>
      </w:pPr>
      <w:r w:rsidRPr="00C03499">
        <w:rPr>
          <w:rFonts w:ascii="Arial" w:hAnsi="Arial" w:cs="Arial"/>
        </w:rPr>
        <w:t>Theresa Pelletier</w:t>
      </w:r>
    </w:p>
    <w:p w:rsidR="00C03499" w:rsidRPr="00C03499" w:rsidRDefault="00C03499" w:rsidP="009A5A70">
      <w:pPr>
        <w:ind w:left="720" w:firstLine="720"/>
        <w:rPr>
          <w:rFonts w:ascii="Arial" w:hAnsi="Arial" w:cs="Arial"/>
        </w:rPr>
      </w:pPr>
    </w:p>
    <w:p w:rsidR="009A5A70" w:rsidRDefault="00C03499" w:rsidP="00B32286">
      <w:pPr>
        <w:rPr>
          <w:rFonts w:ascii="Arial" w:hAnsi="Arial" w:cs="Arial"/>
        </w:rPr>
      </w:pPr>
      <w:r>
        <w:rPr>
          <w:rFonts w:ascii="Arial" w:hAnsi="Arial" w:cs="Arial"/>
        </w:rPr>
        <w:t>April 5, 2011</w:t>
      </w:r>
    </w:p>
    <w:p w:rsidR="00C03499" w:rsidRPr="00C03499" w:rsidRDefault="00C03499" w:rsidP="00B32286">
      <w:pPr>
        <w:rPr>
          <w:rFonts w:ascii="Arial" w:hAnsi="Arial" w:cs="Arial"/>
        </w:rPr>
      </w:pPr>
    </w:p>
    <w:p w:rsidR="00B15FC5" w:rsidRPr="00C03499" w:rsidRDefault="00B15FC5" w:rsidP="00B32286">
      <w:pPr>
        <w:rPr>
          <w:rFonts w:ascii="Arial" w:hAnsi="Arial" w:cs="Arial"/>
          <w:b/>
        </w:rPr>
      </w:pPr>
      <w:r w:rsidRPr="00C03499">
        <w:rPr>
          <w:rFonts w:ascii="Arial" w:hAnsi="Arial" w:cs="Arial"/>
          <w:b/>
        </w:rPr>
        <w:t>Summary Review</w:t>
      </w:r>
    </w:p>
    <w:p w:rsidR="00B15FC5" w:rsidRPr="00C03499" w:rsidRDefault="00B15FC5" w:rsidP="00B32286">
      <w:pPr>
        <w:rPr>
          <w:rFonts w:ascii="Arial" w:hAnsi="Arial" w:cs="Arial"/>
          <w:b/>
        </w:rPr>
      </w:pPr>
    </w:p>
    <w:p w:rsidR="001545E9" w:rsidRPr="00C03499" w:rsidRDefault="009A5A70" w:rsidP="00B32286">
      <w:pPr>
        <w:rPr>
          <w:rFonts w:ascii="Arial" w:hAnsi="Arial" w:cs="Arial"/>
        </w:rPr>
      </w:pPr>
      <w:r w:rsidRPr="00C03499">
        <w:rPr>
          <w:rFonts w:ascii="Arial" w:hAnsi="Arial" w:cs="Arial"/>
        </w:rPr>
        <w:t>Comments to Construction Drawings and Specifications Hofmann Dam Section 206 Phase II 50% BCOE Review Set January 2011.</w:t>
      </w:r>
    </w:p>
    <w:p w:rsidR="00E428F1" w:rsidRPr="00C03499" w:rsidRDefault="00E428F1" w:rsidP="00B32286">
      <w:pPr>
        <w:rPr>
          <w:rFonts w:ascii="Arial" w:hAnsi="Arial" w:cs="Arial"/>
        </w:rPr>
      </w:pPr>
    </w:p>
    <w:p w:rsidR="003F0A87" w:rsidRPr="00C03499" w:rsidRDefault="003F0A87" w:rsidP="00B32286">
      <w:pPr>
        <w:rPr>
          <w:rFonts w:ascii="Arial" w:hAnsi="Arial" w:cs="Arial"/>
        </w:rPr>
      </w:pPr>
      <w:r w:rsidRPr="00C03499">
        <w:rPr>
          <w:rFonts w:ascii="Arial" w:hAnsi="Arial" w:cs="Arial"/>
        </w:rPr>
        <w:t>Following is a summary of work that is being proposed:</w:t>
      </w:r>
    </w:p>
    <w:p w:rsidR="00E428F1" w:rsidRPr="00C03499" w:rsidRDefault="00E428F1" w:rsidP="00B32286">
      <w:pPr>
        <w:rPr>
          <w:rFonts w:ascii="Arial" w:hAnsi="Arial" w:cs="Arial"/>
        </w:rPr>
      </w:pPr>
      <w:r w:rsidRPr="00C03499">
        <w:rPr>
          <w:rFonts w:ascii="Arial" w:hAnsi="Arial" w:cs="Arial"/>
        </w:rPr>
        <w:t xml:space="preserve">A length of 150 feet of the </w:t>
      </w:r>
      <w:r w:rsidR="00CE4DDA" w:rsidRPr="00C03499">
        <w:rPr>
          <w:rFonts w:ascii="Arial" w:hAnsi="Arial" w:cs="Arial"/>
        </w:rPr>
        <w:t xml:space="preserve">center of the </w:t>
      </w:r>
      <w:r w:rsidRPr="00C03499">
        <w:rPr>
          <w:rFonts w:ascii="Arial" w:hAnsi="Arial" w:cs="Arial"/>
        </w:rPr>
        <w:t xml:space="preserve">Dam is being removed to full depth which is approximately elevation 593.5.  </w:t>
      </w:r>
      <w:r w:rsidR="00CE4DDA" w:rsidRPr="00C03499">
        <w:rPr>
          <w:rFonts w:ascii="Arial" w:hAnsi="Arial" w:cs="Arial"/>
        </w:rPr>
        <w:t>Approximately 30 feet on either side will be cut to an elevation of approximately 600</w:t>
      </w:r>
      <w:r w:rsidR="00DE4F51" w:rsidRPr="00C03499">
        <w:rPr>
          <w:rFonts w:ascii="Arial" w:hAnsi="Arial" w:cs="Arial"/>
        </w:rPr>
        <w:t>.  At this elevation the Dam appears</w:t>
      </w:r>
      <w:r w:rsidR="00B15FC5" w:rsidRPr="00C03499">
        <w:rPr>
          <w:rFonts w:ascii="Arial" w:hAnsi="Arial" w:cs="Arial"/>
        </w:rPr>
        <w:t xml:space="preserve"> to be approximately 8 feet thick</w:t>
      </w:r>
      <w:r w:rsidR="00DE4F51" w:rsidRPr="00C03499">
        <w:rPr>
          <w:rFonts w:ascii="Arial" w:hAnsi="Arial" w:cs="Arial"/>
        </w:rPr>
        <w:t xml:space="preserve"> according to section provided.  A</w:t>
      </w:r>
      <w:r w:rsidR="00CE4DDA" w:rsidRPr="00C03499">
        <w:rPr>
          <w:rFonts w:ascii="Arial" w:hAnsi="Arial" w:cs="Arial"/>
        </w:rPr>
        <w:t xml:space="preserve">pproximately </w:t>
      </w:r>
      <w:r w:rsidR="00DE4F51" w:rsidRPr="00C03499">
        <w:rPr>
          <w:rFonts w:ascii="Arial" w:hAnsi="Arial" w:cs="Arial"/>
        </w:rPr>
        <w:t>12 feet at either end will remain at the full height of the existing dam at elevation 605.  There will be 1 to 1 transitions between each elevation change.  The removal is required to be finished using Diamond Wire Technology which will provide a smooth, clean finish.  The normal water surface elevation depicted on the plans appears to be approximately at elevation 600.</w:t>
      </w:r>
    </w:p>
    <w:p w:rsidR="00EB53CA" w:rsidRPr="00C03499" w:rsidRDefault="00EB53CA" w:rsidP="00B32286">
      <w:pPr>
        <w:rPr>
          <w:rFonts w:ascii="Arial" w:hAnsi="Arial" w:cs="Arial"/>
        </w:rPr>
      </w:pPr>
    </w:p>
    <w:p w:rsidR="00A444D1" w:rsidRPr="00C03499" w:rsidRDefault="00EB53CA" w:rsidP="00B32286">
      <w:pPr>
        <w:rPr>
          <w:rFonts w:ascii="Arial" w:hAnsi="Arial" w:cs="Arial"/>
        </w:rPr>
      </w:pPr>
      <w:r w:rsidRPr="00C03499">
        <w:rPr>
          <w:rFonts w:ascii="Arial" w:hAnsi="Arial" w:cs="Arial"/>
        </w:rPr>
        <w:t xml:space="preserve">Prior to work starting the Contractor is required to survey the river bottom to determine the extent of sediment to be removed.  </w:t>
      </w:r>
      <w:r w:rsidR="006A6FF6" w:rsidRPr="00C03499">
        <w:rPr>
          <w:rFonts w:ascii="Arial" w:hAnsi="Arial" w:cs="Arial"/>
        </w:rPr>
        <w:t xml:space="preserve">A sediment and river spoil management plan is required as a submittal for approval by the COR.  </w:t>
      </w:r>
      <w:r w:rsidR="00B15FC5" w:rsidRPr="00C03499">
        <w:rPr>
          <w:rFonts w:ascii="Arial" w:hAnsi="Arial" w:cs="Arial"/>
        </w:rPr>
        <w:t xml:space="preserve">Prior to removal of the Dam </w:t>
      </w:r>
      <w:r w:rsidR="003E4B13" w:rsidRPr="00C03499">
        <w:rPr>
          <w:rFonts w:ascii="Arial" w:hAnsi="Arial" w:cs="Arial"/>
        </w:rPr>
        <w:t>“</w:t>
      </w:r>
      <w:r w:rsidRPr="00C03499">
        <w:rPr>
          <w:rFonts w:ascii="Arial" w:hAnsi="Arial" w:cs="Arial"/>
        </w:rPr>
        <w:t xml:space="preserve">sediment and entrained water </w:t>
      </w:r>
      <w:r w:rsidR="003E4B13" w:rsidRPr="00C03499">
        <w:rPr>
          <w:rFonts w:ascii="Arial" w:hAnsi="Arial" w:cs="Arial"/>
        </w:rPr>
        <w:t>…</w:t>
      </w:r>
      <w:r w:rsidRPr="00C03499">
        <w:rPr>
          <w:rFonts w:ascii="Arial" w:hAnsi="Arial" w:cs="Arial"/>
        </w:rPr>
        <w:t>is to be removed from the river bed, place</w:t>
      </w:r>
      <w:r w:rsidR="006A6FF6" w:rsidRPr="00C03499">
        <w:rPr>
          <w:rFonts w:ascii="Arial" w:hAnsi="Arial" w:cs="Arial"/>
        </w:rPr>
        <w:t>d</w:t>
      </w:r>
      <w:r w:rsidRPr="00C03499">
        <w:rPr>
          <w:rFonts w:ascii="Arial" w:hAnsi="Arial" w:cs="Arial"/>
        </w:rPr>
        <w:t xml:space="preserve"> into </w:t>
      </w:r>
      <w:r w:rsidR="003E4B13" w:rsidRPr="00C03499">
        <w:rPr>
          <w:rFonts w:ascii="Arial" w:hAnsi="Arial" w:cs="Arial"/>
        </w:rPr>
        <w:t>self-contained</w:t>
      </w:r>
      <w:r w:rsidR="006A6FF6" w:rsidRPr="00C03499">
        <w:rPr>
          <w:rFonts w:ascii="Arial" w:hAnsi="Arial" w:cs="Arial"/>
        </w:rPr>
        <w:t xml:space="preserve"> water tight roll off </w:t>
      </w:r>
      <w:r w:rsidR="003E4B13" w:rsidRPr="00C03499">
        <w:rPr>
          <w:rFonts w:ascii="Arial" w:hAnsi="Arial" w:cs="Arial"/>
        </w:rPr>
        <w:t>containers</w:t>
      </w:r>
      <w:r w:rsidR="006A6FF6" w:rsidRPr="00C03499">
        <w:rPr>
          <w:rFonts w:ascii="Arial" w:hAnsi="Arial" w:cs="Arial"/>
        </w:rPr>
        <w:t xml:space="preserve"> and disposed of </w:t>
      </w:r>
      <w:r w:rsidR="003E4B13" w:rsidRPr="00C03499">
        <w:rPr>
          <w:rFonts w:ascii="Arial" w:hAnsi="Arial" w:cs="Arial"/>
        </w:rPr>
        <w:t>legally…</w:t>
      </w:r>
      <w:r w:rsidR="006A6FF6" w:rsidRPr="00C03499">
        <w:rPr>
          <w:rFonts w:ascii="Arial" w:hAnsi="Arial" w:cs="Arial"/>
        </w:rPr>
        <w:t xml:space="preserve">and shall not be discharged to the </w:t>
      </w:r>
      <w:proofErr w:type="spellStart"/>
      <w:r w:rsidR="006A6FF6" w:rsidRPr="00C03499">
        <w:rPr>
          <w:rFonts w:ascii="Arial" w:hAnsi="Arial" w:cs="Arial"/>
        </w:rPr>
        <w:t>DesPlaines</w:t>
      </w:r>
      <w:proofErr w:type="spellEnd"/>
      <w:r w:rsidR="006A6FF6" w:rsidRPr="00C03499">
        <w:rPr>
          <w:rFonts w:ascii="Arial" w:hAnsi="Arial" w:cs="Arial"/>
        </w:rPr>
        <w:t xml:space="preserve"> River or any other waterway.</w:t>
      </w:r>
      <w:r w:rsidR="003E4B13" w:rsidRPr="00C03499">
        <w:rPr>
          <w:rFonts w:ascii="Arial" w:hAnsi="Arial" w:cs="Arial"/>
        </w:rPr>
        <w:t>”</w:t>
      </w:r>
    </w:p>
    <w:p w:rsidR="00A444D1" w:rsidRPr="00C03499" w:rsidRDefault="00A444D1" w:rsidP="00B32286">
      <w:pPr>
        <w:rPr>
          <w:rFonts w:ascii="Arial" w:hAnsi="Arial" w:cs="Arial"/>
        </w:rPr>
      </w:pPr>
    </w:p>
    <w:p w:rsidR="00EB53CA" w:rsidRPr="00C03499" w:rsidRDefault="00EB53CA" w:rsidP="00B32286">
      <w:pPr>
        <w:rPr>
          <w:rFonts w:ascii="Arial" w:hAnsi="Arial" w:cs="Arial"/>
        </w:rPr>
      </w:pPr>
      <w:r w:rsidRPr="00C03499">
        <w:rPr>
          <w:rFonts w:ascii="Arial" w:hAnsi="Arial" w:cs="Arial"/>
        </w:rPr>
        <w:t>Dam is to be removed</w:t>
      </w:r>
      <w:r w:rsidR="00A444D1" w:rsidRPr="00C03499">
        <w:rPr>
          <w:rFonts w:ascii="Arial" w:hAnsi="Arial" w:cs="Arial"/>
        </w:rPr>
        <w:t xml:space="preserve"> “in the wet” from downstream of the Dam,</w:t>
      </w:r>
      <w:r w:rsidRPr="00C03499">
        <w:rPr>
          <w:rFonts w:ascii="Arial" w:hAnsi="Arial" w:cs="Arial"/>
        </w:rPr>
        <w:t xml:space="preserve"> in 1 foot increments within the 150 foot full depth removal.  After completion of 1 foot of removal the Contractor is required to allow the river to reach equilibrium</w:t>
      </w:r>
      <w:r w:rsidR="00A444D1" w:rsidRPr="00C03499">
        <w:rPr>
          <w:rFonts w:ascii="Arial" w:hAnsi="Arial" w:cs="Arial"/>
        </w:rPr>
        <w:t xml:space="preserve"> for an unspecified number of days.</w:t>
      </w:r>
      <w:r w:rsidR="00B15FC5" w:rsidRPr="00C03499">
        <w:rPr>
          <w:rFonts w:ascii="Arial" w:hAnsi="Arial" w:cs="Arial"/>
        </w:rPr>
        <w:t xml:space="preserve">  A turbidity curtain is to be installed down river at an unspecified location to collect debris.</w:t>
      </w:r>
    </w:p>
    <w:p w:rsidR="00B15FC5" w:rsidRPr="00C03499" w:rsidRDefault="00B15FC5" w:rsidP="00B32286">
      <w:pPr>
        <w:rPr>
          <w:rFonts w:ascii="Arial" w:hAnsi="Arial" w:cs="Arial"/>
        </w:rPr>
      </w:pPr>
    </w:p>
    <w:p w:rsidR="00B15FC5" w:rsidRPr="00C03499" w:rsidRDefault="00B15FC5" w:rsidP="00B32286">
      <w:pPr>
        <w:rPr>
          <w:rFonts w:ascii="Arial" w:hAnsi="Arial" w:cs="Arial"/>
        </w:rPr>
      </w:pPr>
      <w:r w:rsidRPr="00C03499">
        <w:rPr>
          <w:rFonts w:ascii="Arial" w:hAnsi="Arial" w:cs="Arial"/>
        </w:rPr>
        <w:t>Any area of river bank that is exposed from the lowering of the water level is to be planted and stabilized within one day.  It is unclear exactly how it is to be stabilized or what it is to be planted with.</w:t>
      </w:r>
    </w:p>
    <w:p w:rsidR="00B15FC5" w:rsidRPr="00C03499" w:rsidRDefault="00B15FC5" w:rsidP="00B32286">
      <w:pPr>
        <w:rPr>
          <w:rFonts w:ascii="Arial" w:hAnsi="Arial" w:cs="Arial"/>
        </w:rPr>
      </w:pPr>
    </w:p>
    <w:p w:rsidR="00B15FC5" w:rsidRPr="00C03499" w:rsidRDefault="00B15FC5" w:rsidP="00B32286">
      <w:pPr>
        <w:rPr>
          <w:rFonts w:ascii="Arial" w:hAnsi="Arial" w:cs="Arial"/>
        </w:rPr>
      </w:pPr>
      <w:r w:rsidRPr="00C03499">
        <w:rPr>
          <w:rFonts w:ascii="Arial" w:hAnsi="Arial" w:cs="Arial"/>
        </w:rPr>
        <w:lastRenderedPageBreak/>
        <w:t xml:space="preserve">There was really no information provided for what </w:t>
      </w:r>
      <w:r w:rsidR="00D03446" w:rsidRPr="00C03499">
        <w:rPr>
          <w:rFonts w:ascii="Arial" w:hAnsi="Arial" w:cs="Arial"/>
        </w:rPr>
        <w:t>is to be performed at Swan Pond although the Work Area is defined and appears to include up to the top of the embankment along Barry Point Road</w:t>
      </w:r>
      <w:r w:rsidR="002449E4">
        <w:rPr>
          <w:rFonts w:ascii="Arial" w:hAnsi="Arial" w:cs="Arial"/>
        </w:rPr>
        <w:t>.</w:t>
      </w:r>
      <w:bookmarkStart w:id="0" w:name="_GoBack"/>
      <w:bookmarkEnd w:id="0"/>
    </w:p>
    <w:p w:rsidR="00B32286" w:rsidRPr="00C03499" w:rsidRDefault="00B32286">
      <w:pPr>
        <w:rPr>
          <w:rFonts w:ascii="Arial" w:hAnsi="Arial" w:cs="Arial"/>
        </w:rPr>
      </w:pPr>
    </w:p>
    <w:p w:rsidR="009A5A70" w:rsidRPr="00C03499" w:rsidRDefault="00B15FC5">
      <w:pPr>
        <w:rPr>
          <w:rFonts w:ascii="Arial" w:hAnsi="Arial" w:cs="Arial"/>
        </w:rPr>
      </w:pPr>
      <w:r w:rsidRPr="00C03499">
        <w:rPr>
          <w:rFonts w:ascii="Arial" w:hAnsi="Arial" w:cs="Arial"/>
          <w:b/>
        </w:rPr>
        <w:t xml:space="preserve">Comments to </w:t>
      </w:r>
      <w:r w:rsidR="009A5A70" w:rsidRPr="00C03499">
        <w:rPr>
          <w:rFonts w:ascii="Arial" w:hAnsi="Arial" w:cs="Arial"/>
          <w:b/>
        </w:rPr>
        <w:t>Drawings</w:t>
      </w:r>
      <w:r w:rsidR="009A5A70" w:rsidRPr="00C03499">
        <w:rPr>
          <w:rFonts w:ascii="Arial" w:hAnsi="Arial" w:cs="Arial"/>
        </w:rPr>
        <w:t>:</w:t>
      </w:r>
    </w:p>
    <w:p w:rsidR="00B67052" w:rsidRPr="00C03499" w:rsidRDefault="00B67052" w:rsidP="00B67052">
      <w:pPr>
        <w:pStyle w:val="ListParagraph"/>
        <w:numPr>
          <w:ilvl w:val="0"/>
          <w:numId w:val="1"/>
        </w:numPr>
        <w:rPr>
          <w:rFonts w:ascii="Arial" w:hAnsi="Arial" w:cs="Arial"/>
        </w:rPr>
      </w:pPr>
      <w:r w:rsidRPr="00C03499">
        <w:rPr>
          <w:rFonts w:ascii="Arial" w:hAnsi="Arial" w:cs="Arial"/>
        </w:rPr>
        <w:t>A note should be added that no “high value trees” of any size with in the work area should be removed.  A “high value tree” is defined as a species that appears on the Village of Riverside Approved Planting List.  Staging areas and access roads should be defined in the field and should be laid out in a manner that will not encroach on the drip zone of any high value tree.</w:t>
      </w:r>
    </w:p>
    <w:p w:rsidR="00B67052" w:rsidRPr="00C03499" w:rsidRDefault="00B67052" w:rsidP="00B67052">
      <w:pPr>
        <w:pStyle w:val="ListParagraph"/>
        <w:numPr>
          <w:ilvl w:val="0"/>
          <w:numId w:val="1"/>
        </w:numPr>
        <w:rPr>
          <w:rFonts w:ascii="Arial" w:hAnsi="Arial" w:cs="Arial"/>
        </w:rPr>
      </w:pPr>
      <w:r w:rsidRPr="00C03499">
        <w:rPr>
          <w:rFonts w:ascii="Arial" w:hAnsi="Arial" w:cs="Arial"/>
        </w:rPr>
        <w:t>Selective clearing only should be performed within the work zone for the removal of invasive species and unhealthy trees.</w:t>
      </w:r>
    </w:p>
    <w:p w:rsidR="009A5A70" w:rsidRPr="00C03499" w:rsidRDefault="00047829" w:rsidP="009A5A70">
      <w:pPr>
        <w:pStyle w:val="ListParagraph"/>
        <w:numPr>
          <w:ilvl w:val="0"/>
          <w:numId w:val="1"/>
        </w:numPr>
        <w:rPr>
          <w:rFonts w:ascii="Arial" w:hAnsi="Arial" w:cs="Arial"/>
        </w:rPr>
      </w:pPr>
      <w:r w:rsidRPr="00C03499">
        <w:rPr>
          <w:rFonts w:ascii="Arial" w:hAnsi="Arial" w:cs="Arial"/>
        </w:rPr>
        <w:t xml:space="preserve">Work limits do not match planting area on </w:t>
      </w:r>
      <w:r w:rsidR="003F0A87" w:rsidRPr="00C03499">
        <w:rPr>
          <w:rFonts w:ascii="Arial" w:hAnsi="Arial" w:cs="Arial"/>
        </w:rPr>
        <w:t xml:space="preserve">Sheet </w:t>
      </w:r>
      <w:r w:rsidRPr="00C03499">
        <w:rPr>
          <w:rFonts w:ascii="Arial" w:hAnsi="Arial" w:cs="Arial"/>
        </w:rPr>
        <w:t xml:space="preserve">C-06, specifically area north and west of the Dam and </w:t>
      </w:r>
      <w:r w:rsidR="00E10A53" w:rsidRPr="00C03499">
        <w:rPr>
          <w:rFonts w:ascii="Arial" w:hAnsi="Arial" w:cs="Arial"/>
        </w:rPr>
        <w:t>bypass structure.</w:t>
      </w:r>
    </w:p>
    <w:p w:rsidR="001B4397" w:rsidRPr="00C03499" w:rsidRDefault="001B4397" w:rsidP="009A5A70">
      <w:pPr>
        <w:pStyle w:val="ListParagraph"/>
        <w:numPr>
          <w:ilvl w:val="0"/>
          <w:numId w:val="1"/>
        </w:numPr>
        <w:rPr>
          <w:rFonts w:ascii="Arial" w:hAnsi="Arial" w:cs="Arial"/>
        </w:rPr>
      </w:pPr>
      <w:r w:rsidRPr="00C03499">
        <w:rPr>
          <w:rFonts w:ascii="Arial" w:hAnsi="Arial" w:cs="Arial"/>
        </w:rPr>
        <w:t>Proposed contours should be added to the river upstream from the Dam to better define what is being proposed there.</w:t>
      </w:r>
    </w:p>
    <w:p w:rsidR="00E10A53" w:rsidRPr="00C03499" w:rsidRDefault="00E10A53" w:rsidP="00E10A53">
      <w:pPr>
        <w:pStyle w:val="ListParagraph"/>
        <w:numPr>
          <w:ilvl w:val="0"/>
          <w:numId w:val="1"/>
        </w:numPr>
        <w:rPr>
          <w:rFonts w:ascii="Arial" w:hAnsi="Arial" w:cs="Arial"/>
        </w:rPr>
      </w:pPr>
      <w:r w:rsidRPr="00C03499">
        <w:rPr>
          <w:rFonts w:ascii="Arial" w:hAnsi="Arial" w:cs="Arial"/>
        </w:rPr>
        <w:t>It is unclear what work is being performed in the North and South Stabilization &amp; Planting Areas.  Plant list and planting details should be provided</w:t>
      </w:r>
      <w:r w:rsidR="00B67052" w:rsidRPr="00C03499">
        <w:rPr>
          <w:rFonts w:ascii="Arial" w:hAnsi="Arial" w:cs="Arial"/>
        </w:rPr>
        <w:t xml:space="preserve"> for review.</w:t>
      </w:r>
    </w:p>
    <w:p w:rsidR="00E10A53" w:rsidRPr="00C03499" w:rsidRDefault="00056C42" w:rsidP="00E10A53">
      <w:pPr>
        <w:pStyle w:val="ListParagraph"/>
        <w:numPr>
          <w:ilvl w:val="0"/>
          <w:numId w:val="1"/>
        </w:numPr>
        <w:rPr>
          <w:rFonts w:ascii="Arial" w:hAnsi="Arial" w:cs="Arial"/>
        </w:rPr>
      </w:pPr>
      <w:r w:rsidRPr="00C03499">
        <w:rPr>
          <w:rFonts w:ascii="Arial" w:hAnsi="Arial" w:cs="Arial"/>
        </w:rPr>
        <w:t>Some trees are identified for removal with replacement in kind.  What is the definition of in kind?  Trees should be replaced in greater than a 1:1 ratio.  (1 40 year old oak does not equal one oak sapling)</w:t>
      </w:r>
    </w:p>
    <w:p w:rsidR="00056C42" w:rsidRPr="00C03499" w:rsidRDefault="00056C42" w:rsidP="00E10A53">
      <w:pPr>
        <w:pStyle w:val="ListParagraph"/>
        <w:numPr>
          <w:ilvl w:val="0"/>
          <w:numId w:val="1"/>
        </w:numPr>
        <w:rPr>
          <w:rFonts w:ascii="Arial" w:hAnsi="Arial" w:cs="Arial"/>
        </w:rPr>
      </w:pPr>
      <w:r w:rsidRPr="00C03499">
        <w:rPr>
          <w:rFonts w:ascii="Arial" w:hAnsi="Arial" w:cs="Arial"/>
        </w:rPr>
        <w:t xml:space="preserve">On Sheet C-04 </w:t>
      </w:r>
      <w:r w:rsidR="00E428F1" w:rsidRPr="00C03499">
        <w:rPr>
          <w:rFonts w:ascii="Arial" w:hAnsi="Arial" w:cs="Arial"/>
        </w:rPr>
        <w:t xml:space="preserve">note indicates inlet and outlet of diversion structure to be covered with steel grate.  On Sheet C-05 note indicates </w:t>
      </w:r>
      <w:r w:rsidR="00B67052" w:rsidRPr="00C03499">
        <w:rPr>
          <w:rFonts w:ascii="Arial" w:hAnsi="Arial" w:cs="Arial"/>
        </w:rPr>
        <w:t>same</w:t>
      </w:r>
      <w:r w:rsidR="00E428F1" w:rsidRPr="00C03499">
        <w:rPr>
          <w:rFonts w:ascii="Arial" w:hAnsi="Arial" w:cs="Arial"/>
        </w:rPr>
        <w:t xml:space="preserve"> inlet and outlet to be plugged by others.  If Steel Grates are to be installed provide detail.  If plugged by others, who are others?  Why not fill </w:t>
      </w:r>
      <w:r w:rsidR="00B67052" w:rsidRPr="00C03499">
        <w:rPr>
          <w:rFonts w:ascii="Arial" w:hAnsi="Arial" w:cs="Arial"/>
        </w:rPr>
        <w:t xml:space="preserve">the structure </w:t>
      </w:r>
      <w:r w:rsidR="00E428F1" w:rsidRPr="00C03499">
        <w:rPr>
          <w:rFonts w:ascii="Arial" w:hAnsi="Arial" w:cs="Arial"/>
        </w:rPr>
        <w:t>with low strength concrete or CLSM.</w:t>
      </w:r>
    </w:p>
    <w:p w:rsidR="00574856" w:rsidRPr="00C03499" w:rsidRDefault="00574856" w:rsidP="00E10A53">
      <w:pPr>
        <w:pStyle w:val="ListParagraph"/>
        <w:numPr>
          <w:ilvl w:val="0"/>
          <w:numId w:val="1"/>
        </w:numPr>
        <w:rPr>
          <w:rFonts w:ascii="Arial" w:hAnsi="Arial" w:cs="Arial"/>
        </w:rPr>
      </w:pPr>
      <w:r w:rsidRPr="00C03499">
        <w:rPr>
          <w:rFonts w:ascii="Arial" w:hAnsi="Arial" w:cs="Arial"/>
        </w:rPr>
        <w:t>There is no clear indication of what is to be done in Swan Pond.</w:t>
      </w:r>
    </w:p>
    <w:p w:rsidR="00F104AC" w:rsidRPr="00C03499" w:rsidRDefault="00F374C6" w:rsidP="00E10A53">
      <w:pPr>
        <w:pStyle w:val="ListParagraph"/>
        <w:numPr>
          <w:ilvl w:val="0"/>
          <w:numId w:val="1"/>
        </w:numPr>
        <w:rPr>
          <w:rFonts w:ascii="Arial" w:hAnsi="Arial" w:cs="Arial"/>
        </w:rPr>
      </w:pPr>
      <w:r w:rsidRPr="00C03499">
        <w:rPr>
          <w:rFonts w:ascii="Arial" w:hAnsi="Arial" w:cs="Arial"/>
        </w:rPr>
        <w:t xml:space="preserve">The extent of existing wetlands should be </w:t>
      </w:r>
      <w:r w:rsidR="00F104AC" w:rsidRPr="00C03499">
        <w:rPr>
          <w:rFonts w:ascii="Arial" w:hAnsi="Arial" w:cs="Arial"/>
        </w:rPr>
        <w:t>identified on the plans</w:t>
      </w:r>
      <w:r w:rsidRPr="00C03499">
        <w:rPr>
          <w:rFonts w:ascii="Arial" w:hAnsi="Arial" w:cs="Arial"/>
        </w:rPr>
        <w:t xml:space="preserve"> to ensure avoidance.</w:t>
      </w:r>
    </w:p>
    <w:p w:rsidR="006A6FF6" w:rsidRPr="00C03499" w:rsidRDefault="006A6FF6" w:rsidP="006A6FF6">
      <w:pPr>
        <w:rPr>
          <w:rFonts w:ascii="Arial" w:hAnsi="Arial" w:cs="Arial"/>
        </w:rPr>
      </w:pPr>
    </w:p>
    <w:p w:rsidR="006A6FF6" w:rsidRPr="00C03499" w:rsidRDefault="00B15FC5" w:rsidP="006A6FF6">
      <w:pPr>
        <w:rPr>
          <w:rFonts w:ascii="Arial" w:hAnsi="Arial" w:cs="Arial"/>
          <w:b/>
        </w:rPr>
      </w:pPr>
      <w:r w:rsidRPr="00C03499">
        <w:rPr>
          <w:rFonts w:ascii="Arial" w:hAnsi="Arial" w:cs="Arial"/>
          <w:b/>
        </w:rPr>
        <w:t xml:space="preserve">Comments to </w:t>
      </w:r>
      <w:r w:rsidR="006A6FF6" w:rsidRPr="00C03499">
        <w:rPr>
          <w:rFonts w:ascii="Arial" w:hAnsi="Arial" w:cs="Arial"/>
          <w:b/>
        </w:rPr>
        <w:t>Specifications</w:t>
      </w:r>
    </w:p>
    <w:p w:rsidR="006A6FF6" w:rsidRPr="00C03499" w:rsidRDefault="00574856" w:rsidP="006A6FF6">
      <w:pPr>
        <w:pStyle w:val="ListParagraph"/>
        <w:numPr>
          <w:ilvl w:val="0"/>
          <w:numId w:val="2"/>
        </w:numPr>
        <w:rPr>
          <w:rFonts w:ascii="Arial" w:hAnsi="Arial" w:cs="Arial"/>
        </w:rPr>
      </w:pPr>
      <w:r w:rsidRPr="00C03499">
        <w:rPr>
          <w:rFonts w:ascii="Arial" w:hAnsi="Arial" w:cs="Arial"/>
        </w:rPr>
        <w:t>Sediment</w:t>
      </w:r>
      <w:r w:rsidR="006A6FF6" w:rsidRPr="00C03499">
        <w:rPr>
          <w:rFonts w:ascii="Arial" w:hAnsi="Arial" w:cs="Arial"/>
        </w:rPr>
        <w:t xml:space="preserve"> Tables include information on sediment at Fairban</w:t>
      </w:r>
      <w:r w:rsidR="001B4397" w:rsidRPr="00C03499">
        <w:rPr>
          <w:rFonts w:ascii="Arial" w:hAnsi="Arial" w:cs="Arial"/>
        </w:rPr>
        <w:t>k</w:t>
      </w:r>
      <w:r w:rsidR="006A6FF6" w:rsidRPr="00C03499">
        <w:rPr>
          <w:rFonts w:ascii="Arial" w:hAnsi="Arial" w:cs="Arial"/>
        </w:rPr>
        <w:t xml:space="preserve"> and </w:t>
      </w:r>
      <w:proofErr w:type="spellStart"/>
      <w:r w:rsidR="006A6FF6" w:rsidRPr="00C03499">
        <w:rPr>
          <w:rFonts w:ascii="Arial" w:hAnsi="Arial" w:cs="Arial"/>
        </w:rPr>
        <w:t>Armitage</w:t>
      </w:r>
      <w:proofErr w:type="spellEnd"/>
      <w:r w:rsidR="006A6FF6" w:rsidRPr="00C03499">
        <w:rPr>
          <w:rFonts w:ascii="Arial" w:hAnsi="Arial" w:cs="Arial"/>
        </w:rPr>
        <w:t xml:space="preserve"> D</w:t>
      </w:r>
      <w:r w:rsidR="001B4397" w:rsidRPr="00C03499">
        <w:rPr>
          <w:rFonts w:ascii="Arial" w:hAnsi="Arial" w:cs="Arial"/>
        </w:rPr>
        <w:t>a</w:t>
      </w:r>
      <w:r w:rsidR="006A6FF6" w:rsidRPr="00C03499">
        <w:rPr>
          <w:rFonts w:ascii="Arial" w:hAnsi="Arial" w:cs="Arial"/>
        </w:rPr>
        <w:t>ms by not Hofmann</w:t>
      </w:r>
      <w:r w:rsidR="001B4397" w:rsidRPr="00C03499">
        <w:rPr>
          <w:rFonts w:ascii="Arial" w:hAnsi="Arial" w:cs="Arial"/>
        </w:rPr>
        <w:t xml:space="preserve"> Dam.</w:t>
      </w:r>
    </w:p>
    <w:p w:rsidR="006A6FF6" w:rsidRPr="00C03499" w:rsidRDefault="006A6FF6" w:rsidP="006A6FF6">
      <w:pPr>
        <w:pStyle w:val="ListParagraph"/>
        <w:numPr>
          <w:ilvl w:val="0"/>
          <w:numId w:val="2"/>
        </w:numPr>
        <w:rPr>
          <w:rFonts w:ascii="Arial" w:hAnsi="Arial" w:cs="Arial"/>
        </w:rPr>
      </w:pPr>
      <w:r w:rsidRPr="00C03499">
        <w:rPr>
          <w:rFonts w:ascii="Arial" w:hAnsi="Arial" w:cs="Arial"/>
        </w:rPr>
        <w:t>Specifications require tree clearing for staging, storage and access areas.  It seems unnecessary to remove any trees excep</w:t>
      </w:r>
      <w:r w:rsidR="00F374C6" w:rsidRPr="00C03499">
        <w:rPr>
          <w:rFonts w:ascii="Arial" w:hAnsi="Arial" w:cs="Arial"/>
        </w:rPr>
        <w:t xml:space="preserve">t </w:t>
      </w:r>
      <w:proofErr w:type="spellStart"/>
      <w:r w:rsidR="00F374C6" w:rsidRPr="00C03499">
        <w:rPr>
          <w:rFonts w:ascii="Arial" w:hAnsi="Arial" w:cs="Arial"/>
        </w:rPr>
        <w:t>invasives</w:t>
      </w:r>
      <w:proofErr w:type="spellEnd"/>
      <w:r w:rsidR="00F374C6" w:rsidRPr="00C03499">
        <w:rPr>
          <w:rFonts w:ascii="Arial" w:hAnsi="Arial" w:cs="Arial"/>
        </w:rPr>
        <w:t xml:space="preserve"> and unhealthy trees.</w:t>
      </w:r>
    </w:p>
    <w:p w:rsidR="00A444D1" w:rsidRPr="00C03499" w:rsidRDefault="00F374C6" w:rsidP="00A444D1">
      <w:pPr>
        <w:pStyle w:val="ListParagraph"/>
        <w:numPr>
          <w:ilvl w:val="0"/>
          <w:numId w:val="2"/>
        </w:numPr>
        <w:rPr>
          <w:rFonts w:ascii="Arial" w:hAnsi="Arial" w:cs="Arial"/>
        </w:rPr>
      </w:pPr>
      <w:r w:rsidRPr="00C03499">
        <w:rPr>
          <w:rFonts w:ascii="Arial" w:hAnsi="Arial" w:cs="Arial"/>
        </w:rPr>
        <w:t>Specifications require</w:t>
      </w:r>
      <w:r w:rsidR="003E4B13" w:rsidRPr="00C03499">
        <w:rPr>
          <w:rFonts w:ascii="Arial" w:hAnsi="Arial" w:cs="Arial"/>
        </w:rPr>
        <w:t xml:space="preserve"> that the Contractor survey the river 100 feet upstream of the Dam on a 10 foot by 10 foot grid to determine the location and volume of sediment.  From the contours presented on Sheet C-04 it seems that a distance of 200 feet would be more appropriate.</w:t>
      </w:r>
    </w:p>
    <w:p w:rsidR="00A444D1" w:rsidRPr="00A444D1" w:rsidRDefault="00A444D1" w:rsidP="00A444D1">
      <w:pPr>
        <w:pStyle w:val="ListParagraph"/>
        <w:numPr>
          <w:ilvl w:val="0"/>
          <w:numId w:val="2"/>
        </w:numPr>
        <w:rPr>
          <w:rFonts w:ascii="Arial" w:hAnsi="Arial" w:cs="Arial"/>
        </w:rPr>
      </w:pPr>
      <w:r w:rsidRPr="00C03499">
        <w:rPr>
          <w:rFonts w:ascii="Arial" w:hAnsi="Arial" w:cs="Arial"/>
        </w:rPr>
        <w:t>The documen</w:t>
      </w:r>
      <w:r w:rsidR="00F374C6" w:rsidRPr="00C03499">
        <w:rPr>
          <w:rFonts w:ascii="Arial" w:hAnsi="Arial" w:cs="Arial"/>
        </w:rPr>
        <w:t xml:space="preserve">ts </w:t>
      </w:r>
      <w:r w:rsidR="00D03446" w:rsidRPr="00C03499">
        <w:rPr>
          <w:rFonts w:ascii="Arial" w:hAnsi="Arial" w:cs="Arial"/>
        </w:rPr>
        <w:t>require the removal of</w:t>
      </w:r>
      <w:r w:rsidRPr="00C03499">
        <w:rPr>
          <w:rFonts w:ascii="Arial" w:hAnsi="Arial" w:cs="Arial"/>
        </w:rPr>
        <w:t xml:space="preserve"> sediment.  It is not clear how</w:t>
      </w:r>
      <w:r w:rsidR="001B4397" w:rsidRPr="00C03499">
        <w:rPr>
          <w:rFonts w:ascii="Arial" w:hAnsi="Arial" w:cs="Arial"/>
        </w:rPr>
        <w:t xml:space="preserve"> much sediment is to be removed.  It is also unclear how the sediment will be removed from the river or from the site.  Will it be removed utilizing</w:t>
      </w:r>
      <w:r w:rsidR="001B4397">
        <w:rPr>
          <w:rFonts w:ascii="Arial" w:hAnsi="Arial" w:cs="Arial"/>
        </w:rPr>
        <w:t xml:space="preserve"> the Dam Removal Staging area or </w:t>
      </w:r>
      <w:r w:rsidR="007D1223">
        <w:rPr>
          <w:rFonts w:ascii="Arial" w:hAnsi="Arial" w:cs="Arial"/>
        </w:rPr>
        <w:t xml:space="preserve">utilizing seeding access and storage </w:t>
      </w:r>
      <w:r w:rsidR="00F374C6">
        <w:rPr>
          <w:rFonts w:ascii="Arial" w:hAnsi="Arial" w:cs="Arial"/>
        </w:rPr>
        <w:t>areas?</w:t>
      </w:r>
    </w:p>
    <w:p w:rsidR="006A6FF6" w:rsidRDefault="00A444D1" w:rsidP="00A444D1">
      <w:pPr>
        <w:pStyle w:val="ListParagraph"/>
        <w:numPr>
          <w:ilvl w:val="0"/>
          <w:numId w:val="2"/>
        </w:numPr>
        <w:rPr>
          <w:rFonts w:ascii="Arial" w:hAnsi="Arial" w:cs="Arial"/>
        </w:rPr>
      </w:pPr>
      <w:r>
        <w:rPr>
          <w:rFonts w:ascii="Arial" w:hAnsi="Arial" w:cs="Arial"/>
        </w:rPr>
        <w:t xml:space="preserve">Tree protection measures seem inadequate.  </w:t>
      </w:r>
      <w:r w:rsidR="00F374C6">
        <w:rPr>
          <w:rFonts w:ascii="Arial" w:hAnsi="Arial" w:cs="Arial"/>
        </w:rPr>
        <w:t>Contractor s</w:t>
      </w:r>
      <w:r>
        <w:rPr>
          <w:rFonts w:ascii="Arial" w:hAnsi="Arial" w:cs="Arial"/>
        </w:rPr>
        <w:t>hould be required to use Riverside Standards.  All trees to remain should minimally have construction fencing installed at drip line.</w:t>
      </w:r>
      <w:r w:rsidR="00F374C6" w:rsidRPr="00F374C6">
        <w:rPr>
          <w:rFonts w:ascii="Arial" w:hAnsi="Arial" w:cs="Arial"/>
        </w:rPr>
        <w:t xml:space="preserve"> </w:t>
      </w:r>
      <w:r w:rsidR="00F374C6">
        <w:rPr>
          <w:rFonts w:ascii="Arial" w:hAnsi="Arial" w:cs="Arial"/>
        </w:rPr>
        <w:t xml:space="preserve"> (Section </w:t>
      </w:r>
      <w:r w:rsidR="00F374C6" w:rsidRPr="00A444D1">
        <w:rPr>
          <w:rFonts w:ascii="Arial" w:hAnsi="Arial" w:cs="Arial"/>
        </w:rPr>
        <w:t>02-41-00 pg 5 1.6.4</w:t>
      </w:r>
      <w:r w:rsidR="00F374C6">
        <w:rPr>
          <w:rFonts w:ascii="Arial" w:hAnsi="Arial" w:cs="Arial"/>
        </w:rPr>
        <w:t>)</w:t>
      </w:r>
    </w:p>
    <w:p w:rsidR="005978F4" w:rsidRDefault="00F374C6" w:rsidP="00F374C6">
      <w:pPr>
        <w:pStyle w:val="ListParagraph"/>
        <w:numPr>
          <w:ilvl w:val="0"/>
          <w:numId w:val="2"/>
        </w:numPr>
        <w:rPr>
          <w:rFonts w:ascii="Arial" w:hAnsi="Arial" w:cs="Arial"/>
        </w:rPr>
      </w:pPr>
      <w:r>
        <w:rPr>
          <w:rFonts w:ascii="Arial" w:hAnsi="Arial" w:cs="Arial"/>
        </w:rPr>
        <w:lastRenderedPageBreak/>
        <w:t>Specifications state that</w:t>
      </w:r>
      <w:r w:rsidR="007D1223">
        <w:rPr>
          <w:rFonts w:ascii="Arial" w:hAnsi="Arial" w:cs="Arial"/>
        </w:rPr>
        <w:t xml:space="preserve"> </w:t>
      </w:r>
      <w:r w:rsidR="005978F4">
        <w:rPr>
          <w:rFonts w:ascii="Arial" w:hAnsi="Arial" w:cs="Arial"/>
        </w:rPr>
        <w:t xml:space="preserve">“Dam staging and storage sites shall be cleared and grubbed as </w:t>
      </w:r>
      <w:r w:rsidR="005978F4" w:rsidRPr="00F374C6">
        <w:rPr>
          <w:rFonts w:ascii="Arial" w:hAnsi="Arial" w:cs="Arial"/>
        </w:rPr>
        <w:t>needed and</w:t>
      </w:r>
      <w:r w:rsidR="005978F4">
        <w:rPr>
          <w:rFonts w:ascii="Arial" w:hAnsi="Arial" w:cs="Arial"/>
        </w:rPr>
        <w:t xml:space="preserve"> within the work limits as shown on the drawings.  No trees </w:t>
      </w:r>
      <w:r>
        <w:rPr>
          <w:rFonts w:ascii="Arial" w:hAnsi="Arial" w:cs="Arial"/>
        </w:rPr>
        <w:t xml:space="preserve">with diameter at breast height </w:t>
      </w:r>
      <w:r w:rsidR="005978F4">
        <w:rPr>
          <w:rFonts w:ascii="Arial" w:hAnsi="Arial" w:cs="Arial"/>
        </w:rPr>
        <w:t xml:space="preserve">of </w:t>
      </w:r>
      <w:smartTag w:uri="urn:schemas-microsoft-com:office:smarttags" w:element="metricconverter">
        <w:smartTagPr>
          <w:attr w:name="ProductID" w:val="10 inches"/>
        </w:smartTagPr>
        <w:r w:rsidR="005978F4" w:rsidRPr="00F374C6">
          <w:rPr>
            <w:rFonts w:ascii="Arial" w:hAnsi="Arial" w:cs="Arial"/>
          </w:rPr>
          <w:t>10 inches</w:t>
        </w:r>
      </w:smartTag>
      <w:r w:rsidR="005978F4" w:rsidRPr="00F374C6">
        <w:rPr>
          <w:rFonts w:ascii="Arial" w:hAnsi="Arial" w:cs="Arial"/>
        </w:rPr>
        <w:t xml:space="preserve"> or greater</w:t>
      </w:r>
      <w:r>
        <w:rPr>
          <w:rFonts w:ascii="Arial" w:hAnsi="Arial" w:cs="Arial"/>
        </w:rPr>
        <w:t xml:space="preserve"> shall be cut down </w:t>
      </w:r>
      <w:r w:rsidR="005978F4">
        <w:rPr>
          <w:rFonts w:ascii="Arial" w:hAnsi="Arial" w:cs="Arial"/>
        </w:rPr>
        <w:t xml:space="preserve">without the </w:t>
      </w:r>
      <w:smartTag w:uri="urn:schemas-microsoft-com:office:smarttags" w:element="stockticker">
        <w:r w:rsidR="005978F4">
          <w:rPr>
            <w:rFonts w:ascii="Arial" w:hAnsi="Arial" w:cs="Arial"/>
          </w:rPr>
          <w:t>COR</w:t>
        </w:r>
      </w:smartTag>
      <w:r w:rsidR="005978F4">
        <w:rPr>
          <w:rFonts w:ascii="Arial" w:hAnsi="Arial" w:cs="Arial"/>
        </w:rPr>
        <w:t>’s approval.  The government will physically identify trees that s</w:t>
      </w:r>
      <w:r w:rsidR="00914C27">
        <w:rPr>
          <w:rFonts w:ascii="Arial" w:hAnsi="Arial" w:cs="Arial"/>
        </w:rPr>
        <w:t>hall remain.  Any tree that the</w:t>
      </w:r>
      <w:r w:rsidR="005978F4">
        <w:rPr>
          <w:rFonts w:ascii="Arial" w:hAnsi="Arial" w:cs="Arial"/>
        </w:rPr>
        <w:t xml:space="preserve"> </w:t>
      </w:r>
      <w:r w:rsidR="007D1223">
        <w:rPr>
          <w:rFonts w:ascii="Arial" w:hAnsi="Arial" w:cs="Arial"/>
        </w:rPr>
        <w:t xml:space="preserve">contractor </w:t>
      </w:r>
      <w:r>
        <w:rPr>
          <w:rFonts w:ascii="Arial" w:hAnsi="Arial" w:cs="Arial"/>
        </w:rPr>
        <w:t xml:space="preserve">deems </w:t>
      </w:r>
      <w:proofErr w:type="spellStart"/>
      <w:r>
        <w:rPr>
          <w:rFonts w:ascii="Arial" w:hAnsi="Arial" w:cs="Arial"/>
        </w:rPr>
        <w:t>ncessary</w:t>
      </w:r>
      <w:proofErr w:type="spellEnd"/>
      <w:r w:rsidR="005978F4">
        <w:rPr>
          <w:rFonts w:ascii="Arial" w:hAnsi="Arial" w:cs="Arial"/>
        </w:rPr>
        <w:t xml:space="preserve"> to</w:t>
      </w:r>
      <w:r w:rsidR="007D1223">
        <w:rPr>
          <w:rFonts w:ascii="Arial" w:hAnsi="Arial" w:cs="Arial"/>
        </w:rPr>
        <w:t xml:space="preserve"> </w:t>
      </w:r>
      <w:r w:rsidR="005978F4">
        <w:rPr>
          <w:rFonts w:ascii="Arial" w:hAnsi="Arial" w:cs="Arial"/>
        </w:rPr>
        <w:t xml:space="preserve">be removed shall be approved by the </w:t>
      </w:r>
      <w:smartTag w:uri="urn:schemas-microsoft-com:office:smarttags" w:element="stockticker">
        <w:r w:rsidR="005978F4">
          <w:rPr>
            <w:rFonts w:ascii="Arial" w:hAnsi="Arial" w:cs="Arial"/>
          </w:rPr>
          <w:t>COR</w:t>
        </w:r>
      </w:smartTag>
      <w:r>
        <w:rPr>
          <w:rFonts w:ascii="Arial" w:hAnsi="Arial" w:cs="Arial"/>
        </w:rPr>
        <w:t xml:space="preserve"> prior to the removal.”  We</w:t>
      </w:r>
      <w:r w:rsidR="005978F4">
        <w:rPr>
          <w:rFonts w:ascii="Arial" w:hAnsi="Arial" w:cs="Arial"/>
        </w:rPr>
        <w:t xml:space="preserve"> believe that this lan</w:t>
      </w:r>
      <w:r w:rsidR="00D03446">
        <w:rPr>
          <w:rFonts w:ascii="Arial" w:hAnsi="Arial" w:cs="Arial"/>
        </w:rPr>
        <w:t xml:space="preserve">guage is not sufficiently clear and that there should be NO tree removal except as specifically indicated on the plans or for </w:t>
      </w:r>
      <w:proofErr w:type="spellStart"/>
      <w:r w:rsidR="00D03446">
        <w:rPr>
          <w:rFonts w:ascii="Arial" w:hAnsi="Arial" w:cs="Arial"/>
        </w:rPr>
        <w:t>invasives</w:t>
      </w:r>
      <w:proofErr w:type="spellEnd"/>
      <w:r w:rsidR="00D03446">
        <w:rPr>
          <w:rFonts w:ascii="Arial" w:hAnsi="Arial" w:cs="Arial"/>
        </w:rPr>
        <w:t xml:space="preserve"> and unhealthy specimen.</w:t>
      </w:r>
      <w:r>
        <w:rPr>
          <w:rFonts w:ascii="Arial" w:hAnsi="Arial" w:cs="Arial"/>
        </w:rPr>
        <w:t xml:space="preserve">  (Section 02-41-00 Page 8)</w:t>
      </w:r>
    </w:p>
    <w:p w:rsidR="00A444D1" w:rsidRDefault="00A444D1" w:rsidP="00A444D1">
      <w:pPr>
        <w:pStyle w:val="ListParagraph"/>
        <w:numPr>
          <w:ilvl w:val="0"/>
          <w:numId w:val="2"/>
        </w:numPr>
        <w:rPr>
          <w:rFonts w:ascii="Arial" w:hAnsi="Arial" w:cs="Arial"/>
        </w:rPr>
      </w:pPr>
      <w:r>
        <w:rPr>
          <w:rFonts w:ascii="Arial" w:hAnsi="Arial" w:cs="Arial"/>
        </w:rPr>
        <w:t xml:space="preserve">Specifications indicate that </w:t>
      </w:r>
      <w:r w:rsidR="00F374C6">
        <w:rPr>
          <w:rFonts w:ascii="Arial" w:hAnsi="Arial" w:cs="Arial"/>
        </w:rPr>
        <w:t xml:space="preserve">a </w:t>
      </w:r>
      <w:r>
        <w:rPr>
          <w:rFonts w:ascii="Arial" w:hAnsi="Arial" w:cs="Arial"/>
        </w:rPr>
        <w:t xml:space="preserve">Coffer Dam is not needed but do </w:t>
      </w:r>
      <w:r w:rsidR="00F374C6">
        <w:rPr>
          <w:rFonts w:ascii="Arial" w:hAnsi="Arial" w:cs="Arial"/>
        </w:rPr>
        <w:t xml:space="preserve">not specifically </w:t>
      </w:r>
      <w:r>
        <w:rPr>
          <w:rFonts w:ascii="Arial" w:hAnsi="Arial" w:cs="Arial"/>
        </w:rPr>
        <w:t xml:space="preserve">exclude the use of </w:t>
      </w:r>
      <w:r w:rsidR="00945723">
        <w:rPr>
          <w:rFonts w:ascii="Arial" w:hAnsi="Arial" w:cs="Arial"/>
        </w:rPr>
        <w:t>one</w:t>
      </w:r>
      <w:r>
        <w:rPr>
          <w:rFonts w:ascii="Arial" w:hAnsi="Arial" w:cs="Arial"/>
        </w:rPr>
        <w:t>.</w:t>
      </w:r>
    </w:p>
    <w:p w:rsidR="00914C27" w:rsidRDefault="00914C27" w:rsidP="00A444D1">
      <w:pPr>
        <w:pStyle w:val="ListParagraph"/>
        <w:numPr>
          <w:ilvl w:val="0"/>
          <w:numId w:val="2"/>
        </w:numPr>
        <w:rPr>
          <w:rFonts w:ascii="Arial" w:hAnsi="Arial" w:cs="Arial"/>
        </w:rPr>
      </w:pPr>
      <w:r>
        <w:rPr>
          <w:rFonts w:ascii="Arial" w:hAnsi="Arial" w:cs="Arial"/>
        </w:rPr>
        <w:t>The contractor is required to review the site with the COR and identify trees and areas within the Work Area to be protected and undisturbed during construction.  The Village should try to participate in this meeting or perform an independent review of the area to identify trees and or areas that should be protected during construction.  Perhaps a member of the LAC</w:t>
      </w:r>
      <w:r w:rsidR="00945723">
        <w:rPr>
          <w:rFonts w:ascii="Arial" w:hAnsi="Arial" w:cs="Arial"/>
        </w:rPr>
        <w:t xml:space="preserve"> and/or the Olmsted Society</w:t>
      </w:r>
      <w:r>
        <w:rPr>
          <w:rFonts w:ascii="Arial" w:hAnsi="Arial" w:cs="Arial"/>
        </w:rPr>
        <w:t xml:space="preserve"> could assist in this.</w:t>
      </w:r>
    </w:p>
    <w:p w:rsidR="00914C27" w:rsidRDefault="00914C27" w:rsidP="00A444D1">
      <w:pPr>
        <w:pStyle w:val="ListParagraph"/>
        <w:numPr>
          <w:ilvl w:val="0"/>
          <w:numId w:val="2"/>
        </w:numPr>
        <w:rPr>
          <w:rFonts w:ascii="Arial" w:hAnsi="Arial" w:cs="Arial"/>
        </w:rPr>
      </w:pPr>
      <w:r>
        <w:rPr>
          <w:rFonts w:ascii="Arial" w:hAnsi="Arial" w:cs="Arial"/>
        </w:rPr>
        <w:t>Specifications talk about area of clearing indicated in Plans.  No area of clearing is indicated in the plans and</w:t>
      </w:r>
      <w:r w:rsidR="00596314">
        <w:rPr>
          <w:rFonts w:ascii="Arial" w:hAnsi="Arial" w:cs="Arial"/>
        </w:rPr>
        <w:t xml:space="preserve"> a</w:t>
      </w:r>
      <w:r>
        <w:rPr>
          <w:rFonts w:ascii="Arial" w:hAnsi="Arial" w:cs="Arial"/>
        </w:rPr>
        <w:t>gain,</w:t>
      </w:r>
      <w:r w:rsidR="0083291E">
        <w:rPr>
          <w:rFonts w:ascii="Arial" w:hAnsi="Arial" w:cs="Arial"/>
        </w:rPr>
        <w:t xml:space="preserve"> we</w:t>
      </w:r>
      <w:r>
        <w:rPr>
          <w:rFonts w:ascii="Arial" w:hAnsi="Arial" w:cs="Arial"/>
        </w:rPr>
        <w:t xml:space="preserve"> would contend that areas </w:t>
      </w:r>
      <w:r w:rsidR="00596314">
        <w:rPr>
          <w:rFonts w:ascii="Arial" w:hAnsi="Arial" w:cs="Arial"/>
        </w:rPr>
        <w:t xml:space="preserve">of </w:t>
      </w:r>
      <w:r>
        <w:rPr>
          <w:rFonts w:ascii="Arial" w:hAnsi="Arial" w:cs="Arial"/>
        </w:rPr>
        <w:t>clearing and grubbing should not include any high value tree specimen.</w:t>
      </w:r>
    </w:p>
    <w:p w:rsidR="00914C27" w:rsidRDefault="00F104AC" w:rsidP="00A444D1">
      <w:pPr>
        <w:pStyle w:val="ListParagraph"/>
        <w:numPr>
          <w:ilvl w:val="0"/>
          <w:numId w:val="2"/>
        </w:numPr>
        <w:rPr>
          <w:rFonts w:ascii="Arial" w:hAnsi="Arial" w:cs="Arial"/>
        </w:rPr>
      </w:pPr>
      <w:r>
        <w:rPr>
          <w:rFonts w:ascii="Arial" w:hAnsi="Arial" w:cs="Arial"/>
        </w:rPr>
        <w:t>Specifications</w:t>
      </w:r>
      <w:r w:rsidR="00914C27">
        <w:rPr>
          <w:rFonts w:ascii="Arial" w:hAnsi="Arial" w:cs="Arial"/>
        </w:rPr>
        <w:t xml:space="preserve"> indicate </w:t>
      </w:r>
      <w:r>
        <w:rPr>
          <w:rFonts w:ascii="Arial" w:hAnsi="Arial" w:cs="Arial"/>
        </w:rPr>
        <w:t xml:space="preserve">to </w:t>
      </w:r>
      <w:r w:rsidR="00914C27">
        <w:rPr>
          <w:rFonts w:ascii="Arial" w:hAnsi="Arial" w:cs="Arial"/>
        </w:rPr>
        <w:t>Remove All Trees in Zone 1.  Zone 1 is not defined.</w:t>
      </w:r>
    </w:p>
    <w:p w:rsidR="00596314" w:rsidRPr="00596314" w:rsidRDefault="00945723" w:rsidP="00596314">
      <w:pPr>
        <w:pStyle w:val="ListParagraph"/>
        <w:numPr>
          <w:ilvl w:val="0"/>
          <w:numId w:val="2"/>
        </w:numPr>
        <w:rPr>
          <w:rFonts w:ascii="Arial" w:hAnsi="Arial" w:cs="Arial"/>
        </w:rPr>
      </w:pPr>
      <w:r>
        <w:rPr>
          <w:rFonts w:ascii="Arial" w:hAnsi="Arial" w:cs="Arial"/>
        </w:rPr>
        <w:t>Specifications discuss</w:t>
      </w:r>
      <w:r w:rsidR="00596314">
        <w:rPr>
          <w:rFonts w:ascii="Arial" w:hAnsi="Arial" w:cs="Arial"/>
        </w:rPr>
        <w:t xml:space="preserve"> new stone pathways indicated on the plans with aluminum L shaped edging and a stone/stabilizer mix.  </w:t>
      </w:r>
      <w:r w:rsidR="007D1223">
        <w:rPr>
          <w:rFonts w:ascii="Arial" w:hAnsi="Arial" w:cs="Arial"/>
        </w:rPr>
        <w:t xml:space="preserve">These paths are not indicated on the Plans.  </w:t>
      </w:r>
      <w:r>
        <w:rPr>
          <w:rFonts w:ascii="Arial" w:hAnsi="Arial" w:cs="Arial"/>
        </w:rPr>
        <w:t>Further we would advocate the use of a more natural design, specifically an impervious surface without edging.</w:t>
      </w:r>
      <w:r w:rsidRPr="00945723">
        <w:rPr>
          <w:rFonts w:ascii="Arial" w:hAnsi="Arial" w:cs="Arial"/>
        </w:rPr>
        <w:t xml:space="preserve"> </w:t>
      </w:r>
      <w:r>
        <w:rPr>
          <w:rFonts w:ascii="Arial" w:hAnsi="Arial" w:cs="Arial"/>
        </w:rPr>
        <w:t xml:space="preserve"> (Section </w:t>
      </w:r>
      <w:r w:rsidRPr="00596314">
        <w:rPr>
          <w:rFonts w:ascii="Arial" w:hAnsi="Arial" w:cs="Arial"/>
        </w:rPr>
        <w:t>32-15-41</w:t>
      </w:r>
      <w:r>
        <w:rPr>
          <w:rFonts w:ascii="Arial" w:hAnsi="Arial" w:cs="Arial"/>
        </w:rPr>
        <w:t>)</w:t>
      </w:r>
    </w:p>
    <w:p w:rsidR="00596314" w:rsidRDefault="00945723" w:rsidP="00A444D1">
      <w:pPr>
        <w:pStyle w:val="ListParagraph"/>
        <w:numPr>
          <w:ilvl w:val="0"/>
          <w:numId w:val="2"/>
        </w:numPr>
        <w:rPr>
          <w:rFonts w:ascii="Arial" w:hAnsi="Arial" w:cs="Arial"/>
        </w:rPr>
      </w:pPr>
      <w:r>
        <w:rPr>
          <w:rFonts w:ascii="Arial" w:hAnsi="Arial" w:cs="Arial"/>
        </w:rPr>
        <w:t>Specifications state</w:t>
      </w:r>
      <w:r w:rsidR="007D1223">
        <w:rPr>
          <w:rFonts w:ascii="Arial" w:hAnsi="Arial" w:cs="Arial"/>
        </w:rPr>
        <w:t xml:space="preserve"> that a</w:t>
      </w:r>
      <w:r w:rsidR="00174530">
        <w:rPr>
          <w:rFonts w:ascii="Arial" w:hAnsi="Arial" w:cs="Arial"/>
        </w:rPr>
        <w:t xml:space="preserve">ll areas delineated on the plan and associated </w:t>
      </w:r>
      <w:r w:rsidR="00ED2489">
        <w:rPr>
          <w:rFonts w:ascii="Arial" w:hAnsi="Arial" w:cs="Arial"/>
        </w:rPr>
        <w:t xml:space="preserve">with a </w:t>
      </w:r>
      <w:r w:rsidR="00174530">
        <w:rPr>
          <w:rFonts w:ascii="Arial" w:hAnsi="Arial" w:cs="Arial"/>
        </w:rPr>
        <w:t>seeding</w:t>
      </w:r>
      <w:r w:rsidR="00ED2489">
        <w:rPr>
          <w:rFonts w:ascii="Arial" w:hAnsi="Arial" w:cs="Arial"/>
        </w:rPr>
        <w:t>/</w:t>
      </w:r>
      <w:r w:rsidR="00174530">
        <w:rPr>
          <w:rFonts w:ascii="Arial" w:hAnsi="Arial" w:cs="Arial"/>
        </w:rPr>
        <w:t>planting list shall be planted with</w:t>
      </w:r>
      <w:r w:rsidR="00ED2489">
        <w:rPr>
          <w:rFonts w:ascii="Arial" w:hAnsi="Arial" w:cs="Arial"/>
        </w:rPr>
        <w:t xml:space="preserve"> th</w:t>
      </w:r>
      <w:r w:rsidR="00174530">
        <w:rPr>
          <w:rFonts w:ascii="Arial" w:hAnsi="Arial" w:cs="Arial"/>
        </w:rPr>
        <w:t>e specified seed list</w:t>
      </w:r>
      <w:r w:rsidR="00ED2489">
        <w:rPr>
          <w:rFonts w:ascii="Arial" w:hAnsi="Arial" w:cs="Arial"/>
        </w:rPr>
        <w:t>.  No delineation of areas is shown on the plans and no plant list is provided.</w:t>
      </w:r>
      <w:r w:rsidR="005F3C79">
        <w:rPr>
          <w:rFonts w:ascii="Arial" w:hAnsi="Arial" w:cs="Arial"/>
        </w:rPr>
        <w:t xml:space="preserve">  Perhaps the LAC and/or the Olmsted Society can assist in creating/reviewing the plant list.</w:t>
      </w:r>
      <w:r>
        <w:rPr>
          <w:rFonts w:ascii="Arial" w:hAnsi="Arial" w:cs="Arial"/>
        </w:rPr>
        <w:t xml:space="preserve">  (Section 32-92-19.10-03)</w:t>
      </w:r>
    </w:p>
    <w:p w:rsidR="00596314" w:rsidRDefault="00945723" w:rsidP="00A444D1">
      <w:pPr>
        <w:pStyle w:val="ListParagraph"/>
        <w:numPr>
          <w:ilvl w:val="0"/>
          <w:numId w:val="2"/>
        </w:numPr>
        <w:rPr>
          <w:rFonts w:ascii="Arial" w:hAnsi="Arial" w:cs="Arial"/>
        </w:rPr>
      </w:pPr>
      <w:r>
        <w:rPr>
          <w:rFonts w:ascii="Arial" w:hAnsi="Arial" w:cs="Arial"/>
        </w:rPr>
        <w:t>Specifications state</w:t>
      </w:r>
      <w:r w:rsidR="007D1223">
        <w:rPr>
          <w:rFonts w:ascii="Arial" w:hAnsi="Arial" w:cs="Arial"/>
        </w:rPr>
        <w:t xml:space="preserve"> t</w:t>
      </w:r>
      <w:r w:rsidR="00ED2489">
        <w:rPr>
          <w:rFonts w:ascii="Arial" w:hAnsi="Arial" w:cs="Arial"/>
        </w:rPr>
        <w:t>he Meadow Trail Area as shown in the drawings shall be seeded with Turf grass seed mix shown in Table 1.  It is unclear what area is to be s</w:t>
      </w:r>
      <w:r>
        <w:rPr>
          <w:rFonts w:ascii="Arial" w:hAnsi="Arial" w:cs="Arial"/>
        </w:rPr>
        <w:t>eeded with turf grass; however we</w:t>
      </w:r>
      <w:r w:rsidR="00ED2489">
        <w:rPr>
          <w:rFonts w:ascii="Arial" w:hAnsi="Arial" w:cs="Arial"/>
        </w:rPr>
        <w:t xml:space="preserve"> question whether turf </w:t>
      </w:r>
      <w:r>
        <w:rPr>
          <w:rFonts w:ascii="Arial" w:hAnsi="Arial" w:cs="Arial"/>
        </w:rPr>
        <w:t xml:space="preserve">grass is appropriate </w:t>
      </w:r>
      <w:r w:rsidR="00ED2489">
        <w:rPr>
          <w:rFonts w:ascii="Arial" w:hAnsi="Arial" w:cs="Arial"/>
        </w:rPr>
        <w:t xml:space="preserve">since it is high maintenance and </w:t>
      </w:r>
      <w:r w:rsidR="00F3059E">
        <w:rPr>
          <w:rFonts w:ascii="Arial" w:hAnsi="Arial" w:cs="Arial"/>
        </w:rPr>
        <w:t>nonnative</w:t>
      </w:r>
      <w:r w:rsidR="00ED2489">
        <w:rPr>
          <w:rFonts w:ascii="Arial" w:hAnsi="Arial" w:cs="Arial"/>
        </w:rPr>
        <w:t xml:space="preserve">.  Maybe a no mow fescue or some other more sustainable seed mix </w:t>
      </w:r>
      <w:r w:rsidR="00C03499">
        <w:rPr>
          <w:rFonts w:ascii="Arial" w:hAnsi="Arial" w:cs="Arial"/>
        </w:rPr>
        <w:t>should be considered</w:t>
      </w:r>
      <w:r w:rsidR="00ED2489">
        <w:rPr>
          <w:rFonts w:ascii="Arial" w:hAnsi="Arial" w:cs="Arial"/>
        </w:rPr>
        <w:t>.</w:t>
      </w:r>
      <w:r>
        <w:rPr>
          <w:rFonts w:ascii="Arial" w:hAnsi="Arial" w:cs="Arial"/>
        </w:rPr>
        <w:t xml:space="preserve">  (Section 32-92-19-.13)</w:t>
      </w:r>
    </w:p>
    <w:p w:rsidR="00ED2489" w:rsidRDefault="00ED2489" w:rsidP="00A444D1">
      <w:pPr>
        <w:pStyle w:val="ListParagraph"/>
        <w:numPr>
          <w:ilvl w:val="0"/>
          <w:numId w:val="2"/>
        </w:numPr>
        <w:rPr>
          <w:rFonts w:ascii="Arial" w:hAnsi="Arial" w:cs="Arial"/>
        </w:rPr>
      </w:pPr>
      <w:r>
        <w:rPr>
          <w:rFonts w:ascii="Arial" w:hAnsi="Arial" w:cs="Arial"/>
        </w:rPr>
        <w:t xml:space="preserve">Herbicides </w:t>
      </w:r>
      <w:r w:rsidR="00574856">
        <w:rPr>
          <w:rFonts w:ascii="Arial" w:hAnsi="Arial" w:cs="Arial"/>
        </w:rPr>
        <w:t xml:space="preserve">and fertilizer </w:t>
      </w:r>
      <w:r>
        <w:rPr>
          <w:rFonts w:ascii="Arial" w:hAnsi="Arial" w:cs="Arial"/>
        </w:rPr>
        <w:t>are being specified.</w:t>
      </w:r>
      <w:r w:rsidR="005F3C79">
        <w:rPr>
          <w:rFonts w:ascii="Arial" w:hAnsi="Arial" w:cs="Arial"/>
        </w:rPr>
        <w:t xml:space="preserve">  </w:t>
      </w:r>
      <w:r w:rsidR="00C03499">
        <w:rPr>
          <w:rFonts w:ascii="Arial" w:hAnsi="Arial" w:cs="Arial"/>
        </w:rPr>
        <w:t xml:space="preserve">Use of chemicals should be limited and natural products used as much as is feasible.  </w:t>
      </w:r>
      <w:r w:rsidR="005F3C79">
        <w:rPr>
          <w:rFonts w:ascii="Arial" w:hAnsi="Arial" w:cs="Arial"/>
        </w:rPr>
        <w:t>Perhaps the nature of the he</w:t>
      </w:r>
      <w:r w:rsidR="00F3059E">
        <w:rPr>
          <w:rFonts w:ascii="Arial" w:hAnsi="Arial" w:cs="Arial"/>
        </w:rPr>
        <w:t>r</w:t>
      </w:r>
      <w:r w:rsidR="005F3C79">
        <w:rPr>
          <w:rFonts w:ascii="Arial" w:hAnsi="Arial" w:cs="Arial"/>
        </w:rPr>
        <w:t xml:space="preserve">bicides and fertilizers should be reviewed by the LAC </w:t>
      </w:r>
      <w:r w:rsidR="00F3059E">
        <w:rPr>
          <w:rFonts w:ascii="Arial" w:hAnsi="Arial" w:cs="Arial"/>
        </w:rPr>
        <w:t>and/</w:t>
      </w:r>
      <w:r w:rsidR="005F3C79">
        <w:rPr>
          <w:rFonts w:ascii="Arial" w:hAnsi="Arial" w:cs="Arial"/>
        </w:rPr>
        <w:t>or the Olmsted Society.</w:t>
      </w:r>
    </w:p>
    <w:p w:rsidR="00ED2489" w:rsidRPr="00A444D1" w:rsidRDefault="00574856" w:rsidP="00A444D1">
      <w:pPr>
        <w:pStyle w:val="ListParagraph"/>
        <w:numPr>
          <w:ilvl w:val="0"/>
          <w:numId w:val="2"/>
        </w:numPr>
        <w:rPr>
          <w:rFonts w:ascii="Arial" w:hAnsi="Arial" w:cs="Arial"/>
        </w:rPr>
      </w:pPr>
      <w:r>
        <w:rPr>
          <w:rFonts w:ascii="Arial" w:hAnsi="Arial" w:cs="Arial"/>
        </w:rPr>
        <w:t>Sod is being proposed at the Hofmann Dam Site including one year of maintenance.</w:t>
      </w:r>
      <w:r w:rsidR="00C03499">
        <w:rPr>
          <w:rFonts w:ascii="Arial" w:hAnsi="Arial" w:cs="Arial"/>
        </w:rPr>
        <w:t xml:space="preserve">  It is not clear from the documents where sod is being used.  (Section 32-92-23)</w:t>
      </w:r>
    </w:p>
    <w:sectPr w:rsidR="00ED2489" w:rsidRPr="00A444D1" w:rsidSect="00C03499">
      <w:headerReference w:type="default" r:id="rId7"/>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CE" w:rsidRDefault="00B755CE" w:rsidP="00C03499">
      <w:r>
        <w:separator/>
      </w:r>
    </w:p>
  </w:endnote>
  <w:endnote w:type="continuationSeparator" w:id="0">
    <w:p w:rsidR="00B755CE" w:rsidRDefault="00B755CE" w:rsidP="00C034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CE" w:rsidRDefault="00B755CE" w:rsidP="00C03499">
      <w:r>
        <w:separator/>
      </w:r>
    </w:p>
  </w:footnote>
  <w:footnote w:type="continuationSeparator" w:id="0">
    <w:p w:rsidR="00B755CE" w:rsidRDefault="00B755CE" w:rsidP="00C03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99" w:rsidRPr="00C03499" w:rsidRDefault="00C03499">
    <w:pPr>
      <w:pStyle w:val="Header"/>
      <w:rPr>
        <w:rFonts w:ascii="Arial" w:hAnsi="Arial" w:cs="Arial"/>
      </w:rPr>
    </w:pPr>
    <w:r w:rsidRPr="00C03499">
      <w:rPr>
        <w:rFonts w:ascii="Arial" w:hAnsi="Arial" w:cs="Arial"/>
      </w:rPr>
      <w:t>FLOS Review of Hofmann Dam</w:t>
    </w:r>
  </w:p>
  <w:p w:rsidR="00C03499" w:rsidRPr="00C03499" w:rsidRDefault="00C03499">
    <w:pPr>
      <w:pStyle w:val="Header"/>
      <w:rPr>
        <w:rFonts w:ascii="Arial" w:hAnsi="Arial" w:cs="Arial"/>
      </w:rPr>
    </w:pPr>
    <w:r w:rsidRPr="00C03499">
      <w:rPr>
        <w:rFonts w:ascii="Arial" w:hAnsi="Arial" w:cs="Arial"/>
      </w:rPr>
      <w:t>April 5, 2011</w:t>
    </w:r>
  </w:p>
  <w:p w:rsidR="00C03499" w:rsidRDefault="00C03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2831"/>
    <w:multiLevelType w:val="hybridMultilevel"/>
    <w:tmpl w:val="2830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23EAE"/>
    <w:multiLevelType w:val="hybridMultilevel"/>
    <w:tmpl w:val="8116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2286"/>
    <w:rsid w:val="00047829"/>
    <w:rsid w:val="00056C42"/>
    <w:rsid w:val="000A2110"/>
    <w:rsid w:val="000A75F0"/>
    <w:rsid w:val="000C1758"/>
    <w:rsid w:val="000D515E"/>
    <w:rsid w:val="001545E9"/>
    <w:rsid w:val="001621C6"/>
    <w:rsid w:val="00174530"/>
    <w:rsid w:val="00183DA0"/>
    <w:rsid w:val="001B4397"/>
    <w:rsid w:val="00201746"/>
    <w:rsid w:val="00227D61"/>
    <w:rsid w:val="002449E4"/>
    <w:rsid w:val="003E4B13"/>
    <w:rsid w:val="003F0A87"/>
    <w:rsid w:val="003F2F1E"/>
    <w:rsid w:val="004A250A"/>
    <w:rsid w:val="004C7973"/>
    <w:rsid w:val="00574856"/>
    <w:rsid w:val="00596314"/>
    <w:rsid w:val="005978F4"/>
    <w:rsid w:val="005D09CD"/>
    <w:rsid w:val="005F3C79"/>
    <w:rsid w:val="006A6FF6"/>
    <w:rsid w:val="0070501E"/>
    <w:rsid w:val="00782503"/>
    <w:rsid w:val="007D1223"/>
    <w:rsid w:val="0083291E"/>
    <w:rsid w:val="0089331B"/>
    <w:rsid w:val="008A614A"/>
    <w:rsid w:val="00914153"/>
    <w:rsid w:val="00914C27"/>
    <w:rsid w:val="00945723"/>
    <w:rsid w:val="00955ABA"/>
    <w:rsid w:val="009A5A70"/>
    <w:rsid w:val="00A1622F"/>
    <w:rsid w:val="00A444D1"/>
    <w:rsid w:val="00AD34F4"/>
    <w:rsid w:val="00AD7204"/>
    <w:rsid w:val="00B15FC5"/>
    <w:rsid w:val="00B32286"/>
    <w:rsid w:val="00B63D4C"/>
    <w:rsid w:val="00B67052"/>
    <w:rsid w:val="00B70844"/>
    <w:rsid w:val="00B755CE"/>
    <w:rsid w:val="00BD738D"/>
    <w:rsid w:val="00BE67AF"/>
    <w:rsid w:val="00C03499"/>
    <w:rsid w:val="00C14C4A"/>
    <w:rsid w:val="00CE4DDA"/>
    <w:rsid w:val="00D03446"/>
    <w:rsid w:val="00D433CD"/>
    <w:rsid w:val="00D53873"/>
    <w:rsid w:val="00DE4F51"/>
    <w:rsid w:val="00E02721"/>
    <w:rsid w:val="00E10A53"/>
    <w:rsid w:val="00E428F1"/>
    <w:rsid w:val="00EB53CA"/>
    <w:rsid w:val="00EC48FA"/>
    <w:rsid w:val="00ED2489"/>
    <w:rsid w:val="00EF53B1"/>
    <w:rsid w:val="00F104AC"/>
    <w:rsid w:val="00F3059E"/>
    <w:rsid w:val="00F374C6"/>
    <w:rsid w:val="00F6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8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2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20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AD34F4"/>
    <w:rPr>
      <w:color w:val="0000FF"/>
      <w:u w:val="single"/>
    </w:rPr>
  </w:style>
  <w:style w:type="paragraph" w:styleId="ListParagraph">
    <w:name w:val="List Paragraph"/>
    <w:basedOn w:val="Normal"/>
    <w:uiPriority w:val="34"/>
    <w:qFormat/>
    <w:rsid w:val="009A5A70"/>
    <w:pPr>
      <w:ind w:left="720"/>
      <w:contextualSpacing/>
    </w:pPr>
  </w:style>
  <w:style w:type="paragraph" w:styleId="Header">
    <w:name w:val="header"/>
    <w:basedOn w:val="Normal"/>
    <w:link w:val="HeaderChar"/>
    <w:uiPriority w:val="99"/>
    <w:unhideWhenUsed/>
    <w:rsid w:val="00C03499"/>
    <w:pPr>
      <w:tabs>
        <w:tab w:val="center" w:pos="4680"/>
        <w:tab w:val="right" w:pos="9360"/>
      </w:tabs>
    </w:pPr>
  </w:style>
  <w:style w:type="character" w:customStyle="1" w:styleId="HeaderChar">
    <w:name w:val="Header Char"/>
    <w:basedOn w:val="DefaultParagraphFont"/>
    <w:link w:val="Header"/>
    <w:uiPriority w:val="99"/>
    <w:rsid w:val="00C03499"/>
    <w:rPr>
      <w:rFonts w:ascii="Times New Roman" w:hAnsi="Times New Roman" w:cs="Times New Roman"/>
      <w:sz w:val="24"/>
      <w:szCs w:val="24"/>
    </w:rPr>
  </w:style>
  <w:style w:type="paragraph" w:styleId="Footer">
    <w:name w:val="footer"/>
    <w:basedOn w:val="Normal"/>
    <w:link w:val="FooterChar"/>
    <w:uiPriority w:val="99"/>
    <w:unhideWhenUsed/>
    <w:rsid w:val="00C03499"/>
    <w:pPr>
      <w:tabs>
        <w:tab w:val="center" w:pos="4680"/>
        <w:tab w:val="right" w:pos="9360"/>
      </w:tabs>
    </w:pPr>
  </w:style>
  <w:style w:type="character" w:customStyle="1" w:styleId="FooterChar">
    <w:name w:val="Footer Char"/>
    <w:basedOn w:val="DefaultParagraphFont"/>
    <w:link w:val="Footer"/>
    <w:uiPriority w:val="99"/>
    <w:rsid w:val="00C034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8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2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20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AD34F4"/>
    <w:rPr>
      <w:color w:val="0000FF"/>
      <w:u w:val="single"/>
    </w:rPr>
  </w:style>
  <w:style w:type="paragraph" w:styleId="ListParagraph">
    <w:name w:val="List Paragraph"/>
    <w:basedOn w:val="Normal"/>
    <w:uiPriority w:val="34"/>
    <w:qFormat/>
    <w:rsid w:val="009A5A70"/>
    <w:pPr>
      <w:ind w:left="720"/>
      <w:contextualSpacing/>
    </w:pPr>
  </w:style>
  <w:style w:type="paragraph" w:styleId="Header">
    <w:name w:val="header"/>
    <w:basedOn w:val="Normal"/>
    <w:link w:val="HeaderChar"/>
    <w:uiPriority w:val="99"/>
    <w:unhideWhenUsed/>
    <w:rsid w:val="00C03499"/>
    <w:pPr>
      <w:tabs>
        <w:tab w:val="center" w:pos="4680"/>
        <w:tab w:val="right" w:pos="9360"/>
      </w:tabs>
    </w:pPr>
  </w:style>
  <w:style w:type="character" w:customStyle="1" w:styleId="HeaderChar">
    <w:name w:val="Header Char"/>
    <w:basedOn w:val="DefaultParagraphFont"/>
    <w:link w:val="Header"/>
    <w:uiPriority w:val="99"/>
    <w:rsid w:val="00C03499"/>
    <w:rPr>
      <w:rFonts w:ascii="Times New Roman" w:hAnsi="Times New Roman" w:cs="Times New Roman"/>
      <w:sz w:val="24"/>
      <w:szCs w:val="24"/>
    </w:rPr>
  </w:style>
  <w:style w:type="paragraph" w:styleId="Footer">
    <w:name w:val="footer"/>
    <w:basedOn w:val="Normal"/>
    <w:link w:val="FooterChar"/>
    <w:uiPriority w:val="99"/>
    <w:unhideWhenUsed/>
    <w:rsid w:val="00C03499"/>
    <w:pPr>
      <w:tabs>
        <w:tab w:val="center" w:pos="4680"/>
        <w:tab w:val="right" w:pos="9360"/>
      </w:tabs>
    </w:pPr>
  </w:style>
  <w:style w:type="character" w:customStyle="1" w:styleId="FooterChar">
    <w:name w:val="Footer Char"/>
    <w:basedOn w:val="DefaultParagraphFont"/>
    <w:link w:val="Footer"/>
    <w:uiPriority w:val="99"/>
    <w:rsid w:val="00C034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56282">
      <w:bodyDiv w:val="1"/>
      <w:marLeft w:val="0"/>
      <w:marRight w:val="0"/>
      <w:marTop w:val="0"/>
      <w:marBottom w:val="0"/>
      <w:divBdr>
        <w:top w:val="none" w:sz="0" w:space="0" w:color="auto"/>
        <w:left w:val="none" w:sz="0" w:space="0" w:color="auto"/>
        <w:bottom w:val="none" w:sz="0" w:space="0" w:color="auto"/>
        <w:right w:val="none" w:sz="0" w:space="0" w:color="auto"/>
      </w:divBdr>
    </w:div>
    <w:div w:id="15814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 Epstein and Sons International</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 Pelletier</dc:creator>
  <cp:lastModifiedBy>Timothy M Ozga</cp:lastModifiedBy>
  <cp:revision>2</cp:revision>
  <cp:lastPrinted>2011-04-05T23:53:00Z</cp:lastPrinted>
  <dcterms:created xsi:type="dcterms:W3CDTF">2011-04-17T20:44:00Z</dcterms:created>
  <dcterms:modified xsi:type="dcterms:W3CDTF">2011-04-17T20:44:00Z</dcterms:modified>
</cp:coreProperties>
</file>